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131" w:rsidRDefault="00861131" w:rsidP="00861131">
      <w:pPr>
        <w:ind w:left="5954"/>
        <w:jc w:val="center"/>
        <w:rPr>
          <w:sz w:val="28"/>
        </w:rPr>
      </w:pPr>
      <w:r>
        <w:rPr>
          <w:sz w:val="28"/>
        </w:rPr>
        <w:t>Приложение</w:t>
      </w:r>
    </w:p>
    <w:p w:rsidR="00861131" w:rsidRDefault="00861131" w:rsidP="00861131">
      <w:pPr>
        <w:ind w:left="5954"/>
        <w:jc w:val="center"/>
        <w:rPr>
          <w:sz w:val="28"/>
        </w:rPr>
      </w:pPr>
      <w:r>
        <w:rPr>
          <w:sz w:val="28"/>
        </w:rPr>
        <w:t>к приказу управления образования</w:t>
      </w:r>
    </w:p>
    <w:p w:rsidR="00861131" w:rsidRDefault="00861131" w:rsidP="00861131">
      <w:pPr>
        <w:ind w:left="5954"/>
        <w:jc w:val="center"/>
        <w:rPr>
          <w:sz w:val="28"/>
        </w:rPr>
      </w:pPr>
      <w:r>
        <w:rPr>
          <w:sz w:val="28"/>
        </w:rPr>
        <w:t>Сальского района</w:t>
      </w:r>
    </w:p>
    <w:p w:rsidR="00861131" w:rsidRDefault="00861131" w:rsidP="00861131">
      <w:pPr>
        <w:ind w:left="5954"/>
        <w:jc w:val="center"/>
        <w:rPr>
          <w:sz w:val="28"/>
          <w:u w:val="single"/>
        </w:rPr>
      </w:pPr>
      <w:r>
        <w:rPr>
          <w:sz w:val="28"/>
        </w:rPr>
        <w:t>от ________№ ______</w:t>
      </w:r>
    </w:p>
    <w:p w:rsidR="00D5479C" w:rsidRDefault="00D5479C" w:rsidP="001869AB">
      <w:pPr>
        <w:jc w:val="right"/>
        <w:rPr>
          <w:sz w:val="28"/>
        </w:rPr>
      </w:pPr>
      <w:bookmarkStart w:id="0" w:name="_GoBack"/>
      <w:bookmarkEnd w:id="0"/>
    </w:p>
    <w:p w:rsidR="00D5479C" w:rsidRDefault="00D5479C" w:rsidP="001869AB">
      <w:pPr>
        <w:tabs>
          <w:tab w:val="left" w:pos="1134"/>
        </w:tabs>
        <w:jc w:val="right"/>
        <w:rPr>
          <w:sz w:val="28"/>
        </w:rPr>
      </w:pPr>
    </w:p>
    <w:p w:rsidR="00D5479C" w:rsidRDefault="0081353C">
      <w:pPr>
        <w:tabs>
          <w:tab w:val="left" w:pos="1134"/>
        </w:tabs>
        <w:jc w:val="center"/>
        <w:rPr>
          <w:sz w:val="28"/>
        </w:rPr>
      </w:pPr>
      <w:r>
        <w:rPr>
          <w:sz w:val="28"/>
        </w:rPr>
        <w:t>ПЕРЕЧЕНЬ</w:t>
      </w:r>
    </w:p>
    <w:p w:rsidR="00D5479C" w:rsidRDefault="0081353C">
      <w:pPr>
        <w:tabs>
          <w:tab w:val="left" w:pos="1134"/>
        </w:tabs>
        <w:jc w:val="center"/>
        <w:rPr>
          <w:sz w:val="28"/>
        </w:rPr>
      </w:pPr>
      <w:r>
        <w:rPr>
          <w:sz w:val="28"/>
        </w:rPr>
        <w:t>муниципальных образовательных организаций, реализующих</w:t>
      </w:r>
    </w:p>
    <w:p w:rsidR="00D5479C" w:rsidRDefault="0081353C">
      <w:pPr>
        <w:tabs>
          <w:tab w:val="left" w:pos="1134"/>
        </w:tabs>
        <w:jc w:val="center"/>
        <w:rPr>
          <w:sz w:val="28"/>
        </w:rPr>
      </w:pPr>
      <w:r>
        <w:rPr>
          <w:sz w:val="28"/>
        </w:rPr>
        <w:t xml:space="preserve">образовательные программы дошкольного образования, закрепленных </w:t>
      </w:r>
    </w:p>
    <w:p w:rsidR="00D5479C" w:rsidRDefault="0081353C">
      <w:pPr>
        <w:tabs>
          <w:tab w:val="left" w:pos="1134"/>
        </w:tabs>
        <w:jc w:val="center"/>
        <w:rPr>
          <w:sz w:val="28"/>
        </w:rPr>
      </w:pPr>
      <w:r>
        <w:rPr>
          <w:sz w:val="28"/>
        </w:rPr>
        <w:t>за территориями Сальского района</w:t>
      </w:r>
    </w:p>
    <w:p w:rsidR="00D5479C" w:rsidRDefault="00D5479C">
      <w:pPr>
        <w:tabs>
          <w:tab w:val="left" w:pos="1134"/>
        </w:tabs>
        <w:jc w:val="center"/>
        <w:rPr>
          <w:sz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6394"/>
        <w:gridCol w:w="2725"/>
      </w:tblGrid>
      <w:tr w:rsidR="00D5479C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 образовательной организации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Территория Сальского района</w:t>
            </w:r>
          </w:p>
        </w:tc>
      </w:tr>
    </w:tbl>
    <w:p w:rsidR="00D5479C" w:rsidRDefault="00D5479C">
      <w:pPr>
        <w:tabs>
          <w:tab w:val="left" w:pos="1134"/>
        </w:tabs>
        <w:jc w:val="center"/>
        <w:rPr>
          <w:sz w:val="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6405"/>
        <w:gridCol w:w="2725"/>
      </w:tblGrid>
      <w:tr w:rsidR="00D5479C" w:rsidTr="0081353C">
        <w:trPr>
          <w:tblHeader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№ 1 «Ручеек» г. Сальска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>г. Сальск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993"/>
              </w:tabs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     образовательное     учреждение «Детский сад № 2 «Василек»  г. Сальска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r>
              <w:rPr>
                <w:sz w:val="28"/>
              </w:rPr>
              <w:t>г. Сальск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993"/>
              </w:tabs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     образовательное     учреждение «Детский сад № 3 «Березка»  г. Сальска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r>
              <w:rPr>
                <w:sz w:val="28"/>
              </w:rPr>
              <w:t>г. Сальск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993"/>
              </w:tabs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    образовательное    учреждение «Детский сад  № 4 «Светлячок» г. Сальска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r>
              <w:rPr>
                <w:sz w:val="28"/>
              </w:rPr>
              <w:t>г. Сальск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993"/>
              </w:tabs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     образовательное учреждение   «Детский   сад № 5 «Голубок»  г. Сальска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r>
              <w:rPr>
                <w:sz w:val="28"/>
              </w:rPr>
              <w:t>г. Сальск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709"/>
                <w:tab w:val="left" w:pos="993"/>
              </w:tabs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     образовательное  учреждение «Детский сад   № 6 «Солнышко» г. Сальска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r>
              <w:rPr>
                <w:sz w:val="28"/>
              </w:rPr>
              <w:t>г. Сальск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№ 7 «Ромашка» г. Сальска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r>
              <w:rPr>
                <w:sz w:val="28"/>
              </w:rPr>
              <w:t>г. Сальск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709"/>
                <w:tab w:val="left" w:pos="993"/>
              </w:tabs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    образовательное    учреждение «Детский сад № 8 «Звездочка» г. Сальска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rPr>
                <w:sz w:val="28"/>
              </w:rPr>
            </w:pPr>
            <w:r>
              <w:rPr>
                <w:sz w:val="28"/>
              </w:rPr>
              <w:t>г. Сальск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709"/>
                <w:tab w:val="left" w:pos="993"/>
              </w:tabs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№ 9 «Красная шапочка» г. Сальска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rPr>
                <w:sz w:val="28"/>
              </w:rPr>
            </w:pPr>
            <w:r>
              <w:rPr>
                <w:sz w:val="28"/>
              </w:rPr>
              <w:t>г. Сальск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№ 10 «Ласточка» г. Сальска</w:t>
            </w:r>
          </w:p>
          <w:p w:rsidR="00D5479C" w:rsidRDefault="00D5479C">
            <w:pPr>
              <w:tabs>
                <w:tab w:val="left" w:pos="1134"/>
              </w:tabs>
              <w:jc w:val="both"/>
              <w:rPr>
                <w:sz w:val="28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r>
              <w:rPr>
                <w:sz w:val="28"/>
              </w:rPr>
              <w:t>г. Сальск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11.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993"/>
              </w:tabs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№ 11 «Голубой вагон» г. Сальска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rPr>
                <w:sz w:val="28"/>
              </w:rPr>
            </w:pPr>
            <w:r>
              <w:rPr>
                <w:sz w:val="28"/>
              </w:rPr>
              <w:t>г. Сальск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709"/>
                <w:tab w:val="left" w:pos="851"/>
                <w:tab w:val="left" w:pos="993"/>
              </w:tabs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№ 12 «Аленушка» г. Сальска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r>
              <w:rPr>
                <w:sz w:val="28"/>
              </w:rPr>
              <w:t>г. Сальск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№ 13 «Золотой ключик» г. Сальска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r>
              <w:rPr>
                <w:sz w:val="28"/>
              </w:rPr>
              <w:t>г. Сальск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№ 14 «Золушка» г. Сальска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r>
              <w:rPr>
                <w:sz w:val="28"/>
              </w:rPr>
              <w:t>г. Сальск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 № 15 «</w:t>
            </w:r>
            <w:proofErr w:type="spellStart"/>
            <w:r>
              <w:rPr>
                <w:sz w:val="28"/>
              </w:rPr>
              <w:t>Журавушка</w:t>
            </w:r>
            <w:proofErr w:type="spellEnd"/>
            <w:r>
              <w:rPr>
                <w:sz w:val="28"/>
              </w:rPr>
              <w:t>» г. Сальска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r>
              <w:rPr>
                <w:sz w:val="28"/>
              </w:rPr>
              <w:t>г. Сальск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 бюджетное дошкольное образовательное учреждение «Детский сад № 16 «Олененок» г. Сальска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r>
              <w:rPr>
                <w:sz w:val="28"/>
              </w:rPr>
              <w:t>г. Сальск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sz w:val="28"/>
                <w:highlight w:val="yellow"/>
              </w:rPr>
            </w:pPr>
            <w:r>
              <w:rPr>
                <w:sz w:val="28"/>
              </w:rPr>
              <w:t>Муниципальное бюджетное дошкольное      образовательное  учреждение «Детский сад № 17 «Теремок» г. Сальска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r>
              <w:rPr>
                <w:sz w:val="28"/>
              </w:rPr>
              <w:t>г. Сальск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№ 18 «Белочка» г. Сальска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r>
              <w:rPr>
                <w:sz w:val="28"/>
              </w:rPr>
              <w:t>г. Сальск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№ 19  «</w:t>
            </w:r>
            <w:proofErr w:type="spellStart"/>
            <w:r>
              <w:rPr>
                <w:sz w:val="28"/>
              </w:rPr>
              <w:t>Ивушка</w:t>
            </w:r>
            <w:proofErr w:type="spellEnd"/>
            <w:r>
              <w:rPr>
                <w:sz w:val="28"/>
              </w:rPr>
              <w:t>»  г. Сальска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r>
              <w:rPr>
                <w:sz w:val="28"/>
              </w:rPr>
              <w:t>г. Сальск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№ 20 «Тополек» г. Сальска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jc w:val="both"/>
            </w:pPr>
            <w:r>
              <w:rPr>
                <w:sz w:val="28"/>
              </w:rPr>
              <w:t>г. Сальск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Муниципальное   бюджетное общеобразовательное учреждение «Начальная школа - детский сад </w:t>
            </w:r>
            <w:r>
              <w:rPr>
                <w:sz w:val="28"/>
              </w:rPr>
              <w:br/>
              <w:t>№ 21»  г. Сальска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jc w:val="both"/>
            </w:pPr>
            <w:r>
              <w:rPr>
                <w:sz w:val="28"/>
              </w:rPr>
              <w:t>г. Сальск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№ 22 «Сказка» г. Сальска</w:t>
            </w:r>
            <w:r>
              <w:rPr>
                <w:sz w:val="28"/>
              </w:rPr>
              <w:tab/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jc w:val="both"/>
              <w:rPr>
                <w:sz w:val="28"/>
              </w:rPr>
            </w:pPr>
            <w:r>
              <w:rPr>
                <w:sz w:val="28"/>
              </w:rPr>
              <w:t>г. Сальск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  № 1 «Русалочка» п. Гигант Сальского района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территория </w:t>
            </w:r>
            <w:proofErr w:type="spellStart"/>
            <w:r>
              <w:rPr>
                <w:sz w:val="28"/>
              </w:rPr>
              <w:t>Гигантовского</w:t>
            </w:r>
            <w:proofErr w:type="spellEnd"/>
            <w:r>
              <w:rPr>
                <w:sz w:val="28"/>
              </w:rPr>
              <w:t xml:space="preserve"> сельского поседения:</w:t>
            </w:r>
          </w:p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п. Гигант, 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Хлебный, 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Загорье, </w:t>
            </w:r>
          </w:p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п. Ясенево,</w:t>
            </w:r>
          </w:p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п. </w:t>
            </w:r>
            <w:proofErr w:type="spellStart"/>
            <w:r>
              <w:rPr>
                <w:sz w:val="28"/>
              </w:rPr>
              <w:t>Кузнецовский</w:t>
            </w:r>
            <w:proofErr w:type="spellEnd"/>
            <w:r>
              <w:rPr>
                <w:sz w:val="28"/>
              </w:rPr>
              <w:t xml:space="preserve">, 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п. </w:t>
            </w:r>
            <w:proofErr w:type="spellStart"/>
            <w:r>
              <w:rPr>
                <w:sz w:val="28"/>
              </w:rPr>
              <w:t>Логвиновский</w:t>
            </w:r>
            <w:proofErr w:type="spellEnd"/>
            <w:r>
              <w:rPr>
                <w:sz w:val="28"/>
              </w:rPr>
              <w:t xml:space="preserve">, </w:t>
            </w:r>
          </w:p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п. </w:t>
            </w:r>
            <w:proofErr w:type="spellStart"/>
            <w:r>
              <w:rPr>
                <w:sz w:val="28"/>
              </w:rPr>
              <w:t>Правоюловский</w:t>
            </w:r>
            <w:proofErr w:type="spellEnd"/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24.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№ 2 «</w:t>
            </w:r>
            <w:proofErr w:type="spellStart"/>
            <w:r>
              <w:rPr>
                <w:sz w:val="28"/>
              </w:rPr>
              <w:t>Ивушка</w:t>
            </w:r>
            <w:proofErr w:type="spellEnd"/>
            <w:r>
              <w:rPr>
                <w:sz w:val="28"/>
              </w:rPr>
              <w:t>» п. Гигант Сальского района</w:t>
            </w:r>
          </w:p>
          <w:p w:rsidR="00D5479C" w:rsidRDefault="00D5479C">
            <w:pPr>
              <w:tabs>
                <w:tab w:val="left" w:pos="1134"/>
              </w:tabs>
              <w:jc w:val="both"/>
              <w:rPr>
                <w:sz w:val="28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территория </w:t>
            </w:r>
            <w:proofErr w:type="spellStart"/>
            <w:r>
              <w:rPr>
                <w:sz w:val="28"/>
              </w:rPr>
              <w:t>Гигантовского</w:t>
            </w:r>
            <w:proofErr w:type="spellEnd"/>
            <w:r>
              <w:rPr>
                <w:sz w:val="28"/>
              </w:rPr>
              <w:t xml:space="preserve"> сельского поседения:</w:t>
            </w:r>
          </w:p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п. Гигант, </w:t>
            </w:r>
          </w:p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п. Хлебный, </w:t>
            </w:r>
          </w:p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п. Загорье, </w:t>
            </w:r>
          </w:p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п. Ясенево,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</w:t>
            </w:r>
            <w:proofErr w:type="spellStart"/>
            <w:r>
              <w:rPr>
                <w:sz w:val="28"/>
              </w:rPr>
              <w:t>Кузнецовский</w:t>
            </w:r>
            <w:proofErr w:type="spellEnd"/>
            <w:r>
              <w:rPr>
                <w:sz w:val="28"/>
              </w:rPr>
              <w:t xml:space="preserve">, 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</w:t>
            </w:r>
            <w:proofErr w:type="spellStart"/>
            <w:r>
              <w:rPr>
                <w:sz w:val="28"/>
              </w:rPr>
              <w:t>Логвиновский</w:t>
            </w:r>
            <w:proofErr w:type="spellEnd"/>
            <w:r>
              <w:rPr>
                <w:sz w:val="28"/>
              </w:rPr>
              <w:t xml:space="preserve">, 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</w:t>
            </w:r>
            <w:proofErr w:type="spellStart"/>
            <w:r>
              <w:rPr>
                <w:sz w:val="28"/>
              </w:rPr>
              <w:t>Правоюловский</w:t>
            </w:r>
            <w:proofErr w:type="spellEnd"/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№ 3 «Теремок» с. Сандата Сальского района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территория </w:t>
            </w:r>
            <w:proofErr w:type="spellStart"/>
            <w:r>
              <w:rPr>
                <w:sz w:val="28"/>
              </w:rPr>
              <w:t>Сандатовского</w:t>
            </w:r>
            <w:proofErr w:type="spellEnd"/>
            <w:r>
              <w:rPr>
                <w:sz w:val="28"/>
              </w:rPr>
              <w:t xml:space="preserve"> сельского поселения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>с. Сандата,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>х. Крупский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 бюджетное  дошкольное  образовательное  учреждение  «Детский  сад № 4  «Радуга»  с. Сандата  Сальского района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территория </w:t>
            </w:r>
            <w:proofErr w:type="spellStart"/>
            <w:r>
              <w:rPr>
                <w:sz w:val="28"/>
              </w:rPr>
              <w:t>Сандатовского</w:t>
            </w:r>
            <w:proofErr w:type="spellEnd"/>
            <w:r>
              <w:rPr>
                <w:sz w:val="28"/>
              </w:rPr>
              <w:t xml:space="preserve"> сельского поселения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>с. Сандата,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>х. Крупский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№ 6 «Колосок» п. Гигант Сальского района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территория </w:t>
            </w:r>
            <w:proofErr w:type="spellStart"/>
            <w:r>
              <w:rPr>
                <w:sz w:val="28"/>
              </w:rPr>
              <w:t>Гигантовского</w:t>
            </w:r>
            <w:proofErr w:type="spellEnd"/>
            <w:r>
              <w:rPr>
                <w:sz w:val="28"/>
              </w:rPr>
              <w:t xml:space="preserve"> сельского поседения:</w:t>
            </w:r>
          </w:p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п. Гигант, </w:t>
            </w:r>
          </w:p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п. Хлебный, </w:t>
            </w:r>
          </w:p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п. Загорье, </w:t>
            </w:r>
          </w:p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п. Ясенево,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</w:t>
            </w:r>
            <w:proofErr w:type="spellStart"/>
            <w:r>
              <w:rPr>
                <w:sz w:val="28"/>
              </w:rPr>
              <w:t>Кузнецовский</w:t>
            </w:r>
            <w:proofErr w:type="spellEnd"/>
            <w:r>
              <w:rPr>
                <w:sz w:val="28"/>
              </w:rPr>
              <w:t xml:space="preserve">, 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</w:t>
            </w:r>
            <w:proofErr w:type="spellStart"/>
            <w:r>
              <w:rPr>
                <w:sz w:val="28"/>
              </w:rPr>
              <w:t>Логвиновский</w:t>
            </w:r>
            <w:proofErr w:type="spellEnd"/>
            <w:r>
              <w:rPr>
                <w:sz w:val="28"/>
              </w:rPr>
              <w:t xml:space="preserve">, 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</w:t>
            </w:r>
            <w:proofErr w:type="spellStart"/>
            <w:r>
              <w:rPr>
                <w:sz w:val="28"/>
              </w:rPr>
              <w:t>Правоюловский</w:t>
            </w:r>
            <w:proofErr w:type="spellEnd"/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 № 14 «Огонек»  п. Приречный Сальского района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территория </w:t>
            </w:r>
            <w:proofErr w:type="spellStart"/>
            <w:r>
              <w:rPr>
                <w:sz w:val="28"/>
              </w:rPr>
              <w:t>Гигантовского</w:t>
            </w:r>
            <w:proofErr w:type="spellEnd"/>
            <w:r>
              <w:rPr>
                <w:sz w:val="28"/>
              </w:rPr>
              <w:t xml:space="preserve"> сельского поседения: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>п. Приречный,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</w:t>
            </w:r>
            <w:proofErr w:type="spellStart"/>
            <w:r>
              <w:rPr>
                <w:sz w:val="28"/>
              </w:rPr>
              <w:t>Агаренский</w:t>
            </w:r>
            <w:proofErr w:type="spellEnd"/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№ 17 «Золотая рыбка» х. Маяк Сальского района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территория </w:t>
            </w:r>
            <w:proofErr w:type="spellStart"/>
            <w:r>
              <w:rPr>
                <w:sz w:val="28"/>
              </w:rPr>
              <w:t>Рыбасовского</w:t>
            </w:r>
            <w:proofErr w:type="spellEnd"/>
            <w:r>
              <w:rPr>
                <w:sz w:val="28"/>
              </w:rPr>
              <w:t xml:space="preserve"> сельского поселения: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>х. Маяк,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п. Садовый, 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Прогресс, 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</w:t>
            </w:r>
            <w:proofErr w:type="spellStart"/>
            <w:r>
              <w:rPr>
                <w:sz w:val="28"/>
              </w:rPr>
              <w:t>Рыбасово</w:t>
            </w:r>
            <w:proofErr w:type="spellEnd"/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30.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  сад № 19 «Конек – горбунок» п. Конезавод имени Буденного Сальского района</w:t>
            </w:r>
          </w:p>
          <w:p w:rsidR="00D5479C" w:rsidRDefault="00D5479C">
            <w:pPr>
              <w:tabs>
                <w:tab w:val="left" w:pos="1134"/>
              </w:tabs>
              <w:jc w:val="both"/>
              <w:rPr>
                <w:sz w:val="28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>территория Буденновского сельского поселения: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Конезавод имени Буденного, 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</w:t>
            </w:r>
            <w:proofErr w:type="spellStart"/>
            <w:r>
              <w:rPr>
                <w:sz w:val="28"/>
              </w:rPr>
              <w:t>Сальский</w:t>
            </w:r>
            <w:proofErr w:type="spellEnd"/>
            <w:r>
              <w:rPr>
                <w:sz w:val="28"/>
              </w:rPr>
              <w:t xml:space="preserve"> Беслан, 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25 лет ВКЗ, 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Поливной,  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</w:t>
            </w:r>
            <w:proofErr w:type="spellStart"/>
            <w:r>
              <w:rPr>
                <w:sz w:val="28"/>
              </w:rPr>
              <w:t>Верхнеянинский</w:t>
            </w:r>
            <w:proofErr w:type="spellEnd"/>
            <w:r>
              <w:rPr>
                <w:sz w:val="28"/>
              </w:rPr>
              <w:t xml:space="preserve">, 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</w:t>
            </w:r>
            <w:proofErr w:type="spellStart"/>
            <w:r>
              <w:rPr>
                <w:sz w:val="28"/>
              </w:rPr>
              <w:t>Манычстрой</w:t>
            </w:r>
            <w:proofErr w:type="spellEnd"/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№ 22 «Золушка» п. Супрун Сальского района</w:t>
            </w:r>
          </w:p>
          <w:p w:rsidR="00D5479C" w:rsidRDefault="00D5479C">
            <w:pPr>
              <w:tabs>
                <w:tab w:val="left" w:pos="1134"/>
              </w:tabs>
              <w:jc w:val="both"/>
              <w:rPr>
                <w:sz w:val="28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территория </w:t>
            </w:r>
            <w:proofErr w:type="spellStart"/>
            <w:r>
              <w:rPr>
                <w:sz w:val="28"/>
              </w:rPr>
              <w:t>Юловского</w:t>
            </w:r>
            <w:proofErr w:type="spellEnd"/>
            <w:r>
              <w:rPr>
                <w:sz w:val="28"/>
              </w:rPr>
              <w:t xml:space="preserve"> сельского поселения: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</w:t>
            </w:r>
            <w:proofErr w:type="spellStart"/>
            <w:r>
              <w:rPr>
                <w:sz w:val="28"/>
              </w:rPr>
              <w:t>Юловский</w:t>
            </w:r>
            <w:proofErr w:type="spellEnd"/>
            <w:r>
              <w:rPr>
                <w:sz w:val="28"/>
              </w:rPr>
              <w:t>,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</w:t>
            </w:r>
            <w:proofErr w:type="spellStart"/>
            <w:r>
              <w:rPr>
                <w:sz w:val="28"/>
              </w:rPr>
              <w:t>Кермек</w:t>
            </w:r>
            <w:proofErr w:type="spellEnd"/>
            <w:r>
              <w:rPr>
                <w:sz w:val="28"/>
              </w:rPr>
              <w:t>,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>п. Супрун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№ 23 «Сказка» п. Белозерный Сальского района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территория </w:t>
            </w:r>
            <w:proofErr w:type="spellStart"/>
            <w:r>
              <w:rPr>
                <w:sz w:val="28"/>
              </w:rPr>
              <w:t>Манычского</w:t>
            </w:r>
            <w:proofErr w:type="spellEnd"/>
            <w:r>
              <w:rPr>
                <w:sz w:val="28"/>
              </w:rPr>
              <w:t xml:space="preserve"> сельского поселения: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</w:t>
            </w:r>
            <w:proofErr w:type="spellStart"/>
            <w:r>
              <w:rPr>
                <w:sz w:val="28"/>
              </w:rPr>
              <w:t>Новостепной</w:t>
            </w:r>
            <w:proofErr w:type="spellEnd"/>
            <w:r>
              <w:rPr>
                <w:sz w:val="28"/>
              </w:rPr>
              <w:t>;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территория </w:t>
            </w:r>
            <w:proofErr w:type="spellStart"/>
            <w:r>
              <w:rPr>
                <w:sz w:val="28"/>
              </w:rPr>
              <w:t>Юловского</w:t>
            </w:r>
            <w:proofErr w:type="spellEnd"/>
            <w:r>
              <w:rPr>
                <w:sz w:val="28"/>
              </w:rPr>
              <w:t xml:space="preserve"> сельского поселения: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>п. Белозерный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Муниципальное бюджетное дошкольное образовательное учреждение «Детский сад № 25 «Радость» п. </w:t>
            </w:r>
            <w:proofErr w:type="spellStart"/>
            <w:r>
              <w:rPr>
                <w:sz w:val="28"/>
              </w:rPr>
              <w:t>Юловский</w:t>
            </w:r>
            <w:proofErr w:type="spellEnd"/>
            <w:r>
              <w:rPr>
                <w:sz w:val="28"/>
              </w:rPr>
              <w:t xml:space="preserve"> Сальского района</w:t>
            </w:r>
          </w:p>
          <w:p w:rsidR="00D5479C" w:rsidRDefault="00D5479C">
            <w:pPr>
              <w:tabs>
                <w:tab w:val="left" w:pos="1134"/>
              </w:tabs>
              <w:jc w:val="both"/>
              <w:rPr>
                <w:sz w:val="28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территория </w:t>
            </w:r>
            <w:proofErr w:type="spellStart"/>
            <w:r>
              <w:rPr>
                <w:sz w:val="28"/>
              </w:rPr>
              <w:t>Юловского</w:t>
            </w:r>
            <w:proofErr w:type="spellEnd"/>
            <w:r>
              <w:rPr>
                <w:sz w:val="28"/>
              </w:rPr>
              <w:t xml:space="preserve"> сельского поселения: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</w:t>
            </w:r>
            <w:proofErr w:type="spellStart"/>
            <w:r>
              <w:rPr>
                <w:sz w:val="28"/>
              </w:rPr>
              <w:t>Юловский</w:t>
            </w:r>
            <w:proofErr w:type="spellEnd"/>
            <w:r>
              <w:rPr>
                <w:sz w:val="28"/>
              </w:rPr>
              <w:t>,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</w:t>
            </w:r>
            <w:proofErr w:type="spellStart"/>
            <w:r>
              <w:rPr>
                <w:sz w:val="28"/>
              </w:rPr>
              <w:t>Кермек</w:t>
            </w:r>
            <w:proofErr w:type="spellEnd"/>
            <w:r>
              <w:rPr>
                <w:sz w:val="28"/>
              </w:rPr>
              <w:t>,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>п. Супрун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Муниципальное бюджетное дошкольное образовательное учреждение «Детский сад № 26 «Одуванчик» с. </w:t>
            </w:r>
            <w:proofErr w:type="spellStart"/>
            <w:r>
              <w:rPr>
                <w:sz w:val="28"/>
              </w:rPr>
              <w:t>Бараники</w:t>
            </w:r>
            <w:proofErr w:type="spellEnd"/>
            <w:r>
              <w:rPr>
                <w:sz w:val="28"/>
              </w:rPr>
              <w:t xml:space="preserve"> Сальского района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территория </w:t>
            </w:r>
            <w:proofErr w:type="spellStart"/>
            <w:r>
              <w:rPr>
                <w:sz w:val="28"/>
              </w:rPr>
              <w:t>Екатериновского</w:t>
            </w:r>
            <w:proofErr w:type="spellEnd"/>
            <w:r>
              <w:rPr>
                <w:sz w:val="28"/>
              </w:rPr>
              <w:t xml:space="preserve"> сельского поселения: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с. </w:t>
            </w:r>
            <w:proofErr w:type="spellStart"/>
            <w:r>
              <w:rPr>
                <w:sz w:val="28"/>
              </w:rPr>
              <w:t>Бараники</w:t>
            </w:r>
            <w:proofErr w:type="spellEnd"/>
            <w:r>
              <w:rPr>
                <w:sz w:val="28"/>
              </w:rPr>
              <w:t xml:space="preserve"> 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>с. Ново-</w:t>
            </w:r>
            <w:proofErr w:type="spellStart"/>
            <w:r>
              <w:rPr>
                <w:sz w:val="28"/>
              </w:rPr>
              <w:t>Маныч</w:t>
            </w:r>
            <w:proofErr w:type="spellEnd"/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35.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Муниципальное бюджетное дошкольное </w:t>
            </w:r>
            <w:r>
              <w:rPr>
                <w:sz w:val="28"/>
              </w:rPr>
              <w:lastRenderedPageBreak/>
              <w:t>образовательное учреждение «Детский сад № 31 «Родничок» пос. Степной Курган Сальского района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территория </w:t>
            </w:r>
            <w:proofErr w:type="spellStart"/>
            <w:r>
              <w:rPr>
                <w:sz w:val="28"/>
              </w:rPr>
              <w:lastRenderedPageBreak/>
              <w:t>Манычского</w:t>
            </w:r>
            <w:proofErr w:type="spellEnd"/>
            <w:r>
              <w:rPr>
                <w:sz w:val="28"/>
              </w:rPr>
              <w:t xml:space="preserve"> сельского поселения: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>п. Степной Курган,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Лужки, 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Тальники, 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</w:t>
            </w:r>
            <w:proofErr w:type="spellStart"/>
            <w:r>
              <w:rPr>
                <w:sz w:val="28"/>
              </w:rPr>
              <w:t>Новоярки</w:t>
            </w:r>
            <w:proofErr w:type="spellEnd"/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36.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Муниципальное бюджетное дошкольное образовательное учреждение «Детский сад № 33 «Гвоздика» с. </w:t>
            </w:r>
            <w:proofErr w:type="spellStart"/>
            <w:r>
              <w:rPr>
                <w:sz w:val="28"/>
              </w:rPr>
              <w:t>Шаблиевка</w:t>
            </w:r>
            <w:proofErr w:type="spellEnd"/>
            <w:r>
              <w:rPr>
                <w:sz w:val="28"/>
              </w:rPr>
              <w:t xml:space="preserve"> Сальского района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территория </w:t>
            </w:r>
            <w:proofErr w:type="spellStart"/>
            <w:r>
              <w:rPr>
                <w:sz w:val="28"/>
              </w:rPr>
              <w:t>Екатериновского</w:t>
            </w:r>
            <w:proofErr w:type="spellEnd"/>
            <w:r>
              <w:rPr>
                <w:sz w:val="28"/>
              </w:rPr>
              <w:t xml:space="preserve"> сельского поселения: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с. </w:t>
            </w:r>
            <w:proofErr w:type="spellStart"/>
            <w:r>
              <w:rPr>
                <w:sz w:val="28"/>
              </w:rPr>
              <w:t>Шаблиевка</w:t>
            </w:r>
            <w:proofErr w:type="spellEnd"/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37.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№ 34 «Звездочка» с. Новый Егорлык Сальского района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территория </w:t>
            </w:r>
            <w:proofErr w:type="spellStart"/>
            <w:r>
              <w:rPr>
                <w:sz w:val="28"/>
              </w:rPr>
              <w:t>Новоегорлыкского</w:t>
            </w:r>
            <w:proofErr w:type="spellEnd"/>
            <w:r>
              <w:rPr>
                <w:sz w:val="28"/>
              </w:rPr>
              <w:t xml:space="preserve"> сельского поселения:</w:t>
            </w:r>
          </w:p>
          <w:p w:rsidR="00D5479C" w:rsidRDefault="0081353C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с. Новый Егорлык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38.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№ 35 «Солнышко» с. Новый Егорлык Сальского района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территория </w:t>
            </w:r>
            <w:proofErr w:type="spellStart"/>
            <w:r>
              <w:rPr>
                <w:sz w:val="28"/>
              </w:rPr>
              <w:t>Новоегорлыкского</w:t>
            </w:r>
            <w:proofErr w:type="spellEnd"/>
            <w:r>
              <w:rPr>
                <w:sz w:val="28"/>
              </w:rPr>
              <w:t xml:space="preserve"> сельского поселения: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>с. Новый Егорлык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39.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№ 36 «Аленка» с. Новый Егорлык Сальского района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территория </w:t>
            </w:r>
            <w:proofErr w:type="spellStart"/>
            <w:r>
              <w:rPr>
                <w:sz w:val="28"/>
              </w:rPr>
              <w:t>Новоегорлыкского</w:t>
            </w:r>
            <w:proofErr w:type="spellEnd"/>
            <w:r>
              <w:rPr>
                <w:sz w:val="28"/>
              </w:rPr>
              <w:t xml:space="preserve"> сельского поселения: с. Новый Егорлык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40.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№ 37 «Дюймовочка» с. Березовка Сальского района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территория </w:t>
            </w:r>
            <w:proofErr w:type="spellStart"/>
            <w:r>
              <w:rPr>
                <w:sz w:val="28"/>
              </w:rPr>
              <w:t>Сандатовского</w:t>
            </w:r>
            <w:proofErr w:type="spellEnd"/>
            <w:r>
              <w:rPr>
                <w:sz w:val="28"/>
              </w:rPr>
              <w:t xml:space="preserve"> сельского поселения: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>с. Березовка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41.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№ 38 «Буратино» с. Романовка Сальского района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территория </w:t>
            </w:r>
            <w:proofErr w:type="spellStart"/>
            <w:r>
              <w:rPr>
                <w:sz w:val="28"/>
              </w:rPr>
              <w:t>Новоегорлыкского</w:t>
            </w:r>
            <w:proofErr w:type="spellEnd"/>
            <w:r>
              <w:rPr>
                <w:sz w:val="28"/>
              </w:rPr>
              <w:t xml:space="preserve"> сельского поселения: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>с. Романовка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42.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№ 41 «Колокольчик» с. Ивановка Сальского района</w:t>
            </w:r>
          </w:p>
          <w:p w:rsidR="00D5479C" w:rsidRDefault="00D5479C">
            <w:pPr>
              <w:tabs>
                <w:tab w:val="left" w:pos="1134"/>
              </w:tabs>
              <w:jc w:val="both"/>
              <w:rPr>
                <w:sz w:val="28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>территория Ивановского сельского поселения: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>с. Ивановка,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>х. Сладкий,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>х. Александровский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43.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Муниципальное бюджетное дошкольное </w:t>
            </w:r>
            <w:r>
              <w:rPr>
                <w:sz w:val="28"/>
              </w:rPr>
              <w:lastRenderedPageBreak/>
              <w:t xml:space="preserve">образовательное учреждение «Детский сад № 43 «Золотой ключик» х. </w:t>
            </w:r>
            <w:proofErr w:type="spellStart"/>
            <w:r>
              <w:rPr>
                <w:sz w:val="28"/>
              </w:rPr>
              <w:t>Новоселый</w:t>
            </w:r>
            <w:proofErr w:type="spellEnd"/>
            <w:r>
              <w:rPr>
                <w:sz w:val="28"/>
              </w:rPr>
              <w:t xml:space="preserve"> 1-й Сальского района</w:t>
            </w:r>
          </w:p>
          <w:p w:rsidR="00D5479C" w:rsidRDefault="00D5479C">
            <w:pPr>
              <w:tabs>
                <w:tab w:val="left" w:pos="1134"/>
              </w:tabs>
              <w:jc w:val="both"/>
              <w:rPr>
                <w:sz w:val="28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территория </w:t>
            </w:r>
            <w:proofErr w:type="spellStart"/>
            <w:r>
              <w:rPr>
                <w:sz w:val="28"/>
              </w:rPr>
              <w:lastRenderedPageBreak/>
              <w:t>Кручёно-Балковского</w:t>
            </w:r>
            <w:proofErr w:type="spellEnd"/>
            <w:r>
              <w:rPr>
                <w:sz w:val="28"/>
              </w:rPr>
              <w:t xml:space="preserve"> сельского поселения: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х. </w:t>
            </w:r>
            <w:proofErr w:type="spellStart"/>
            <w:r>
              <w:rPr>
                <w:sz w:val="28"/>
              </w:rPr>
              <w:t>Новоселый</w:t>
            </w:r>
            <w:proofErr w:type="spellEnd"/>
            <w:r>
              <w:rPr>
                <w:sz w:val="28"/>
              </w:rPr>
              <w:t xml:space="preserve"> 1-й, разъезд Забытый, 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с. Крученая Балка, 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с. </w:t>
            </w:r>
            <w:proofErr w:type="spellStart"/>
            <w:r>
              <w:rPr>
                <w:sz w:val="28"/>
              </w:rPr>
              <w:t>Сысоево</w:t>
            </w:r>
            <w:proofErr w:type="spellEnd"/>
            <w:r>
              <w:rPr>
                <w:sz w:val="28"/>
              </w:rPr>
              <w:t>-Александровское,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станция Крученая 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44.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 бюджетное дошкольное образовательное учреждение «Детский сад № 44 «Тополек» п. Сеятель Северный Сальского района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>территория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proofErr w:type="spellStart"/>
            <w:r>
              <w:rPr>
                <w:sz w:val="28"/>
              </w:rPr>
              <w:t>Гигантовского</w:t>
            </w:r>
            <w:proofErr w:type="spellEnd"/>
            <w:r>
              <w:rPr>
                <w:sz w:val="28"/>
              </w:rPr>
              <w:t xml:space="preserve"> сельского поселения: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>п. Сеятель Северный,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>п. Сеятель Южный,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</w:t>
            </w:r>
            <w:proofErr w:type="spellStart"/>
            <w:r>
              <w:rPr>
                <w:sz w:val="28"/>
              </w:rPr>
              <w:t>Нижнеянинский</w:t>
            </w:r>
            <w:proofErr w:type="spellEnd"/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45.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№ 46 «Ромашка» с. Крученая Балка Сальского района</w:t>
            </w:r>
          </w:p>
          <w:p w:rsidR="00D5479C" w:rsidRDefault="00D5479C">
            <w:pPr>
              <w:tabs>
                <w:tab w:val="left" w:pos="1134"/>
              </w:tabs>
              <w:jc w:val="both"/>
              <w:rPr>
                <w:sz w:val="28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территория </w:t>
            </w:r>
            <w:proofErr w:type="spellStart"/>
            <w:r>
              <w:rPr>
                <w:sz w:val="28"/>
              </w:rPr>
              <w:t>Кручёно-Балковского</w:t>
            </w:r>
            <w:proofErr w:type="spellEnd"/>
            <w:r>
              <w:rPr>
                <w:sz w:val="28"/>
              </w:rPr>
              <w:t xml:space="preserve"> сельского поселения: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х. </w:t>
            </w:r>
            <w:proofErr w:type="spellStart"/>
            <w:r>
              <w:rPr>
                <w:sz w:val="28"/>
              </w:rPr>
              <w:t>Новоселый</w:t>
            </w:r>
            <w:proofErr w:type="spellEnd"/>
            <w:r>
              <w:rPr>
                <w:sz w:val="28"/>
              </w:rPr>
              <w:t xml:space="preserve"> 1-й, разъезд Забытый, 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с. Крученая Балка, 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с. </w:t>
            </w:r>
            <w:proofErr w:type="spellStart"/>
            <w:r>
              <w:rPr>
                <w:sz w:val="28"/>
              </w:rPr>
              <w:t>Сысоево</w:t>
            </w:r>
            <w:proofErr w:type="spellEnd"/>
            <w:r>
              <w:rPr>
                <w:sz w:val="28"/>
              </w:rPr>
              <w:t xml:space="preserve">-Александровское, 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>станция Крученая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46.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Муниципальное бюджетное дошкольное образовательное учреждение «Детский сад № 48 «Чайка» п. </w:t>
            </w:r>
            <w:proofErr w:type="spellStart"/>
            <w:r>
              <w:rPr>
                <w:sz w:val="28"/>
              </w:rPr>
              <w:t>Манычстрой</w:t>
            </w:r>
            <w:proofErr w:type="spellEnd"/>
            <w:r>
              <w:rPr>
                <w:sz w:val="28"/>
              </w:rPr>
              <w:t xml:space="preserve"> Сальского района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>территория Буденновского сельского поселения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Конезавод имени Буденного, 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</w:t>
            </w:r>
            <w:proofErr w:type="spellStart"/>
            <w:r>
              <w:rPr>
                <w:sz w:val="28"/>
              </w:rPr>
              <w:t>Сальский</w:t>
            </w:r>
            <w:proofErr w:type="spellEnd"/>
            <w:r>
              <w:rPr>
                <w:sz w:val="28"/>
              </w:rPr>
              <w:t xml:space="preserve"> Беслан, 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25 лет ВКЗ, 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Поливной,  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</w:t>
            </w:r>
            <w:proofErr w:type="spellStart"/>
            <w:r>
              <w:rPr>
                <w:sz w:val="28"/>
              </w:rPr>
              <w:t>Верхнеянинский</w:t>
            </w:r>
            <w:proofErr w:type="spellEnd"/>
            <w:r>
              <w:rPr>
                <w:sz w:val="28"/>
              </w:rPr>
              <w:t xml:space="preserve">, 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</w:t>
            </w:r>
            <w:proofErr w:type="spellStart"/>
            <w:r>
              <w:rPr>
                <w:sz w:val="28"/>
              </w:rPr>
              <w:t>Манычстрой</w:t>
            </w:r>
            <w:proofErr w:type="spellEnd"/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47.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№ 49 «Аленушка» с. Екатериновка Сальского района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территория </w:t>
            </w:r>
            <w:proofErr w:type="spellStart"/>
            <w:r>
              <w:rPr>
                <w:sz w:val="28"/>
              </w:rPr>
              <w:t>Екатериновского</w:t>
            </w:r>
            <w:proofErr w:type="spellEnd"/>
            <w:r>
              <w:rPr>
                <w:sz w:val="28"/>
              </w:rPr>
              <w:t xml:space="preserve"> сельского поселения: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>с. Екатериновка</w:t>
            </w:r>
          </w:p>
        </w:tc>
      </w:tr>
    </w:tbl>
    <w:p w:rsidR="00D5479C" w:rsidRDefault="00D5479C" w:rsidP="0081353C">
      <w:pPr>
        <w:tabs>
          <w:tab w:val="left" w:pos="3885"/>
        </w:tabs>
        <w:jc w:val="both"/>
        <w:rPr>
          <w:rFonts w:ascii="Calibri" w:hAnsi="Calibri"/>
          <w:sz w:val="28"/>
        </w:rPr>
      </w:pPr>
    </w:p>
    <w:p w:rsidR="00D5479C" w:rsidRDefault="00D5479C">
      <w:pPr>
        <w:jc w:val="both"/>
        <w:rPr>
          <w:sz w:val="28"/>
        </w:rPr>
      </w:pPr>
    </w:p>
    <w:p w:rsidR="00D5479C" w:rsidRDefault="00D5479C">
      <w:pPr>
        <w:rPr>
          <w:sz w:val="28"/>
        </w:rPr>
      </w:pPr>
    </w:p>
    <w:sectPr w:rsidR="00D5479C">
      <w:pgSz w:w="11906" w:h="16838"/>
      <w:pgMar w:top="851" w:right="567" w:bottom="851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479C"/>
    <w:rsid w:val="001869AB"/>
    <w:rsid w:val="0081353C"/>
    <w:rsid w:val="00861131"/>
    <w:rsid w:val="00D5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7BA7C"/>
  <w15:docId w15:val="{9BF40085-3471-444A-9F7E-250247E4A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 w:line="276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 w:line="276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 w:line="276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 w:line="276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 w:line="276" w:lineRule="auto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spacing w:after="200" w:line="276" w:lineRule="auto"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Гиперссылка1"/>
    <w:link w:val="13"/>
    <w:pPr>
      <w:spacing w:after="200" w:line="276" w:lineRule="auto"/>
    </w:pPr>
    <w:rPr>
      <w:color w:val="0000FF"/>
      <w:sz w:val="22"/>
      <w:u w:val="single"/>
    </w:rPr>
  </w:style>
  <w:style w:type="character" w:customStyle="1" w:styleId="13">
    <w:name w:val="Гиперссылка1"/>
    <w:link w:val="12"/>
    <w:rPr>
      <w:color w:val="0000FF"/>
      <w:sz w:val="22"/>
      <w:u w:val="single"/>
    </w:rPr>
  </w:style>
  <w:style w:type="paragraph" w:styleId="41">
    <w:name w:val="toc 4"/>
    <w:next w:val="a"/>
    <w:link w:val="42"/>
    <w:uiPriority w:val="39"/>
    <w:pPr>
      <w:spacing w:after="200" w:line="276" w:lineRule="auto"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31">
    <w:name w:val="Гиперссылка3"/>
    <w:link w:val="32"/>
    <w:rPr>
      <w:color w:val="0000FF"/>
      <w:u w:val="single"/>
    </w:rPr>
  </w:style>
  <w:style w:type="character" w:customStyle="1" w:styleId="32">
    <w:name w:val="Гиперссылка3"/>
    <w:link w:val="31"/>
    <w:rPr>
      <w:color w:val="0000FF"/>
      <w:u w:val="single"/>
    </w:rPr>
  </w:style>
  <w:style w:type="paragraph" w:styleId="6">
    <w:name w:val="toc 6"/>
    <w:next w:val="a"/>
    <w:link w:val="60"/>
    <w:uiPriority w:val="39"/>
    <w:pPr>
      <w:spacing w:after="200" w:line="276" w:lineRule="auto"/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spacing w:after="200" w:line="276" w:lineRule="auto"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annotation subject"/>
    <w:basedOn w:val="a4"/>
    <w:next w:val="a4"/>
    <w:link w:val="a5"/>
    <w:rPr>
      <w:b/>
    </w:rPr>
  </w:style>
  <w:style w:type="character" w:customStyle="1" w:styleId="a5">
    <w:name w:val="Тема примечания Знак"/>
    <w:basedOn w:val="a6"/>
    <w:link w:val="a3"/>
    <w:rPr>
      <w:rFonts w:ascii="Times New Roman" w:hAnsi="Times New Roman"/>
      <w:b/>
    </w:rPr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paragraph" w:customStyle="1" w:styleId="33">
    <w:name w:val="Основной шрифт абзаца3"/>
    <w:link w:val="34"/>
  </w:style>
  <w:style w:type="character" w:customStyle="1" w:styleId="34">
    <w:name w:val="Основной шрифт абзаца3"/>
    <w:link w:val="33"/>
  </w:style>
  <w:style w:type="paragraph" w:customStyle="1" w:styleId="23">
    <w:name w:val="Основной шрифт абзаца2"/>
    <w:link w:val="24"/>
    <w:pPr>
      <w:spacing w:after="200" w:line="276" w:lineRule="auto"/>
    </w:pPr>
    <w:rPr>
      <w:sz w:val="22"/>
    </w:rPr>
  </w:style>
  <w:style w:type="character" w:customStyle="1" w:styleId="24">
    <w:name w:val="Основной шрифт абзаца2"/>
    <w:link w:val="23"/>
    <w:rPr>
      <w:sz w:val="22"/>
    </w:rPr>
  </w:style>
  <w:style w:type="paragraph" w:styleId="35">
    <w:name w:val="toc 3"/>
    <w:next w:val="a"/>
    <w:link w:val="36"/>
    <w:uiPriority w:val="39"/>
    <w:pPr>
      <w:spacing w:after="200" w:line="276" w:lineRule="auto"/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Pr>
      <w:rFonts w:ascii="XO Thames" w:hAnsi="XO Thames"/>
      <w:sz w:val="28"/>
    </w:rPr>
  </w:style>
  <w:style w:type="paragraph" w:customStyle="1" w:styleId="14">
    <w:name w:val="Обычный1"/>
    <w:link w:val="15"/>
    <w:rPr>
      <w:rFonts w:ascii="Times New Roman" w:hAnsi="Times New Roman"/>
    </w:rPr>
  </w:style>
  <w:style w:type="character" w:customStyle="1" w:styleId="15">
    <w:name w:val="Обычный1"/>
    <w:link w:val="14"/>
    <w:rPr>
      <w:rFonts w:ascii="Times New Roman" w:hAnsi="Times New Roman"/>
    </w:rPr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paragraph" w:customStyle="1" w:styleId="16">
    <w:name w:val="Гиперссылка1"/>
    <w:link w:val="17"/>
    <w:pPr>
      <w:spacing w:after="200" w:line="276" w:lineRule="auto"/>
    </w:pPr>
    <w:rPr>
      <w:color w:val="0000FF"/>
      <w:sz w:val="22"/>
      <w:u w:val="single"/>
    </w:rPr>
  </w:style>
  <w:style w:type="character" w:customStyle="1" w:styleId="17">
    <w:name w:val="Гиперссылка1"/>
    <w:link w:val="16"/>
    <w:rPr>
      <w:color w:val="0000FF"/>
      <w:sz w:val="22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9">
    <w:name w:val="Body Text Indent"/>
    <w:basedOn w:val="a"/>
    <w:link w:val="aa"/>
    <w:pPr>
      <w:ind w:firstLine="709"/>
      <w:jc w:val="both"/>
    </w:pPr>
    <w:rPr>
      <w:sz w:val="28"/>
    </w:rPr>
  </w:style>
  <w:style w:type="character" w:customStyle="1" w:styleId="aa">
    <w:name w:val="Основной текст с отступом Знак"/>
    <w:basedOn w:val="1"/>
    <w:link w:val="a9"/>
    <w:rPr>
      <w:rFonts w:ascii="Times New Roman" w:hAnsi="Times New Roman"/>
      <w:sz w:val="28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43">
    <w:name w:val="Гиперссылка4"/>
    <w:link w:val="ab"/>
    <w:rPr>
      <w:color w:val="0000FF"/>
      <w:u w:val="single"/>
    </w:rPr>
  </w:style>
  <w:style w:type="character" w:styleId="ab">
    <w:name w:val="Hyperlink"/>
    <w:link w:val="43"/>
    <w:rPr>
      <w:color w:val="0000FF"/>
      <w:u w:val="single"/>
    </w:rPr>
  </w:style>
  <w:style w:type="paragraph" w:customStyle="1" w:styleId="Footnote">
    <w:name w:val="Footnote"/>
    <w:link w:val="Footnote0"/>
    <w:pPr>
      <w:spacing w:after="200" w:line="276" w:lineRule="auto"/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8">
    <w:name w:val="toc 1"/>
    <w:next w:val="a"/>
    <w:link w:val="19"/>
    <w:uiPriority w:val="39"/>
    <w:pPr>
      <w:spacing w:after="200" w:line="276" w:lineRule="auto"/>
    </w:pPr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HeaderandFooter">
    <w:name w:val="Header and Footer"/>
    <w:link w:val="HeaderandFooter0"/>
    <w:pPr>
      <w:spacing w:after="200"/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ac">
    <w:name w:val="List Paragraph"/>
    <w:basedOn w:val="a"/>
    <w:link w:val="ad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d">
    <w:name w:val="Абзац списка Знак"/>
    <w:basedOn w:val="1"/>
    <w:link w:val="ac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pPr>
      <w:spacing w:after="200" w:line="276" w:lineRule="auto"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a">
    <w:name w:val="Знак примечания1"/>
    <w:basedOn w:val="23"/>
    <w:link w:val="1b"/>
    <w:rPr>
      <w:sz w:val="16"/>
    </w:rPr>
  </w:style>
  <w:style w:type="character" w:customStyle="1" w:styleId="1b">
    <w:name w:val="Знак примечания1"/>
    <w:basedOn w:val="24"/>
    <w:link w:val="1a"/>
    <w:rPr>
      <w:sz w:val="16"/>
    </w:rPr>
  </w:style>
  <w:style w:type="paragraph" w:customStyle="1" w:styleId="1c">
    <w:name w:val="Основной шрифт абзаца1"/>
    <w:link w:val="1d"/>
  </w:style>
  <w:style w:type="character" w:customStyle="1" w:styleId="1d">
    <w:name w:val="Основной шрифт абзаца1"/>
    <w:link w:val="1c"/>
  </w:style>
  <w:style w:type="paragraph" w:styleId="8">
    <w:name w:val="toc 8"/>
    <w:next w:val="a"/>
    <w:link w:val="80"/>
    <w:uiPriority w:val="39"/>
    <w:pPr>
      <w:spacing w:after="200" w:line="276" w:lineRule="auto"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44">
    <w:name w:val="Основной шрифт абзаца4"/>
  </w:style>
  <w:style w:type="paragraph" w:styleId="a4">
    <w:name w:val="annotation text"/>
    <w:basedOn w:val="a"/>
    <w:link w:val="a6"/>
  </w:style>
  <w:style w:type="character" w:customStyle="1" w:styleId="a6">
    <w:name w:val="Текст примечания Знак"/>
    <w:basedOn w:val="1"/>
    <w:link w:val="a4"/>
    <w:rPr>
      <w:rFonts w:ascii="Times New Roman" w:hAnsi="Times New Roman"/>
    </w:rPr>
  </w:style>
  <w:style w:type="paragraph" w:styleId="51">
    <w:name w:val="toc 5"/>
    <w:next w:val="a"/>
    <w:link w:val="52"/>
    <w:uiPriority w:val="39"/>
    <w:pPr>
      <w:spacing w:after="200" w:line="276" w:lineRule="auto"/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customStyle="1" w:styleId="1e">
    <w:name w:val="Основной шрифт абзаца1"/>
    <w:link w:val="1f"/>
    <w:pPr>
      <w:spacing w:after="200" w:line="276" w:lineRule="auto"/>
    </w:pPr>
    <w:rPr>
      <w:sz w:val="22"/>
    </w:rPr>
  </w:style>
  <w:style w:type="character" w:customStyle="1" w:styleId="1f">
    <w:name w:val="Основной шрифт абзаца1"/>
    <w:link w:val="1e"/>
    <w:rPr>
      <w:sz w:val="22"/>
    </w:rPr>
  </w:style>
  <w:style w:type="paragraph" w:customStyle="1" w:styleId="1f0">
    <w:name w:val="Обычный1"/>
    <w:link w:val="1f1"/>
    <w:rPr>
      <w:rFonts w:ascii="Times New Roman" w:hAnsi="Times New Roman"/>
    </w:rPr>
  </w:style>
  <w:style w:type="character" w:customStyle="1" w:styleId="1f1">
    <w:name w:val="Обычный1"/>
    <w:link w:val="1f0"/>
    <w:rPr>
      <w:rFonts w:ascii="Times New Roman" w:hAnsi="Times New Roman"/>
    </w:rPr>
  </w:style>
  <w:style w:type="paragraph" w:styleId="ae">
    <w:name w:val="Subtitle"/>
    <w:next w:val="a"/>
    <w:link w:val="af"/>
    <w:uiPriority w:val="11"/>
    <w:qFormat/>
    <w:pPr>
      <w:spacing w:after="200" w:line="276" w:lineRule="auto"/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Normal (Web)"/>
    <w:basedOn w:val="a"/>
    <w:link w:val="af1"/>
    <w:pPr>
      <w:spacing w:beforeAutospacing="1" w:afterAutospacing="1"/>
    </w:pPr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paragraph" w:styleId="af2">
    <w:name w:val="Title"/>
    <w:next w:val="a"/>
    <w:link w:val="af3"/>
    <w:uiPriority w:val="10"/>
    <w:qFormat/>
    <w:pPr>
      <w:spacing w:before="567" w:after="567" w:line="276" w:lineRule="auto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Заголовок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4">
    <w:name w:val="Body Text"/>
    <w:basedOn w:val="a"/>
    <w:link w:val="af5"/>
    <w:pPr>
      <w:spacing w:after="120"/>
    </w:pPr>
  </w:style>
  <w:style w:type="character" w:customStyle="1" w:styleId="af5">
    <w:name w:val="Основной текст Знак"/>
    <w:basedOn w:val="1"/>
    <w:link w:val="af4"/>
    <w:rPr>
      <w:rFonts w:ascii="Times New Roman" w:hAnsi="Times New Roman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f2">
    <w:name w:val="Обычный1"/>
    <w:link w:val="1f3"/>
    <w:pPr>
      <w:spacing w:after="200" w:line="276" w:lineRule="auto"/>
    </w:pPr>
    <w:rPr>
      <w:rFonts w:ascii="Times New Roman" w:hAnsi="Times New Roman"/>
    </w:rPr>
  </w:style>
  <w:style w:type="character" w:customStyle="1" w:styleId="1f3">
    <w:name w:val="Обычный1"/>
    <w:link w:val="1f2"/>
    <w:rPr>
      <w:rFonts w:ascii="Times New Roman" w:hAnsi="Times New Roman"/>
    </w:rPr>
  </w:style>
  <w:style w:type="paragraph" w:customStyle="1" w:styleId="1f4">
    <w:name w:val="Обычный1"/>
    <w:link w:val="1f5"/>
    <w:rPr>
      <w:rFonts w:ascii="Times New Roman" w:hAnsi="Times New Roman"/>
    </w:rPr>
  </w:style>
  <w:style w:type="character" w:customStyle="1" w:styleId="1f5">
    <w:name w:val="Обычный1"/>
    <w:link w:val="1f4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1288</Words>
  <Characters>7346</Characters>
  <Application>Microsoft Office Word</Application>
  <DocSecurity>0</DocSecurity>
  <Lines>61</Lines>
  <Paragraphs>17</Paragraphs>
  <ScaleCrop>false</ScaleCrop>
  <Company/>
  <LinksUpToDate>false</LinksUpToDate>
  <CharactersWithSpaces>8617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4</cp:revision>
  <dcterms:created xsi:type="dcterms:W3CDTF">2025-02-21T05:52:00Z</dcterms:created>
  <dcterms:modified xsi:type="dcterms:W3CDTF">2025-02-21T07:09:00Z</dcterms:modified>
</cp:coreProperties>
</file>